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22FE" w14:textId="0350EB22" w:rsidR="004D116A" w:rsidRDefault="00F87A68" w:rsidP="00F87A68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FD37E6C" wp14:editId="4FA5D01F">
            <wp:extent cx="4728845" cy="822960"/>
            <wp:effectExtent l="0" t="0" r="0" b="0"/>
            <wp:docPr id="3" name="Kép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9322B" w14:textId="42E68C04" w:rsidR="00F87A68" w:rsidRDefault="00F87A68" w:rsidP="00F87A68">
      <w:pPr>
        <w:jc w:val="center"/>
        <w:rPr>
          <w:rFonts w:ascii="Arial" w:hAnsi="Arial" w:cs="Arial"/>
          <w:sz w:val="20"/>
          <w:szCs w:val="20"/>
        </w:rPr>
      </w:pPr>
    </w:p>
    <w:p w14:paraId="2196519E" w14:textId="4309271A" w:rsidR="00F87A68" w:rsidRPr="00F87A68" w:rsidRDefault="00F87A68" w:rsidP="00F87A6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7A68">
        <w:rPr>
          <w:rFonts w:ascii="Arial" w:hAnsi="Arial" w:cs="Arial"/>
          <w:b/>
          <w:bCs/>
          <w:sz w:val="32"/>
          <w:szCs w:val="32"/>
        </w:rPr>
        <w:t>Család Sporthétvége</w:t>
      </w:r>
    </w:p>
    <w:p w14:paraId="512DEC62" w14:textId="0CE0E0F6" w:rsidR="00F87A68" w:rsidRDefault="00F87A68" w:rsidP="00F87A6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7A68">
        <w:rPr>
          <w:rFonts w:ascii="Arial" w:hAnsi="Arial" w:cs="Arial"/>
          <w:b/>
          <w:bCs/>
          <w:sz w:val="32"/>
          <w:szCs w:val="32"/>
        </w:rPr>
        <w:t xml:space="preserve">2025.04.26. </w:t>
      </w:r>
      <w:proofErr w:type="gramStart"/>
      <w:r w:rsidRPr="00F87A68">
        <w:rPr>
          <w:rFonts w:ascii="Arial" w:hAnsi="Arial" w:cs="Arial"/>
          <w:b/>
          <w:bCs/>
          <w:sz w:val="32"/>
          <w:szCs w:val="32"/>
        </w:rPr>
        <w:t>Szombat</w:t>
      </w:r>
      <w:proofErr w:type="gramEnd"/>
    </w:p>
    <w:p w14:paraId="2A22E5C1" w14:textId="454E4585" w:rsidR="00F87A68" w:rsidRDefault="00F87A68" w:rsidP="00F87A6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Tenisz nyílt nap és verseny</w:t>
      </w:r>
    </w:p>
    <w:p w14:paraId="66CDC6B9" w14:textId="7F4D8504" w:rsidR="00F87A68" w:rsidRDefault="00F87A68" w:rsidP="00F87A6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5DAD828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A verseny végeztével, nyílt napra várjuk az érdeklődőket!</w:t>
      </w:r>
    </w:p>
    <w:p w14:paraId="47A35ED5" w14:textId="10B00D95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28909B" wp14:editId="53A233F5">
            <wp:extent cx="152400" cy="152400"/>
            <wp:effectExtent l="0" t="0" r="0" b="0"/>
            <wp:docPr id="8" name="Kép 8" descr="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🎾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68">
        <w:rPr>
          <w:rFonts w:ascii="Arial" w:hAnsi="Arial" w:cs="Arial"/>
          <w:sz w:val="20"/>
          <w:szCs w:val="20"/>
        </w:rPr>
        <w:t xml:space="preserve"> Ingyenes </w:t>
      </w:r>
      <w:r w:rsidRPr="00F87A68">
        <w:rPr>
          <w:rFonts w:ascii="Arial" w:hAnsi="Arial" w:cs="Arial"/>
          <w:b/>
          <w:bCs/>
          <w:sz w:val="20"/>
          <w:szCs w:val="20"/>
        </w:rPr>
        <w:t>Nyílt Nap</w:t>
      </w:r>
      <w:r w:rsidRPr="00F87A68">
        <w:rPr>
          <w:rFonts w:ascii="Arial" w:hAnsi="Arial" w:cs="Arial"/>
          <w:sz w:val="20"/>
          <w:szCs w:val="20"/>
        </w:rPr>
        <w:t xml:space="preserve"> Gyerekeknek és felnőtteknek a</w:t>
      </w:r>
      <w:r w:rsidRPr="00F87A68">
        <w:rPr>
          <w:rFonts w:ascii="Arial" w:hAnsi="Arial" w:cs="Arial"/>
          <w:b/>
          <w:bCs/>
          <w:color w:val="212121"/>
          <w:sz w:val="20"/>
          <w:szCs w:val="20"/>
        </w:rPr>
        <w:t> </w:t>
      </w:r>
      <w:r w:rsidRPr="00F87A68">
        <w:rPr>
          <w:rFonts w:ascii="Arial" w:hAnsi="Arial" w:cs="Arial"/>
          <w:b/>
          <w:bCs/>
          <w:sz w:val="20"/>
          <w:szCs w:val="20"/>
        </w:rPr>
        <w:t>Csónakázó-tó teniszpályáin</w:t>
      </w:r>
      <w:r w:rsidRPr="00F87A68">
        <w:rPr>
          <w:rFonts w:ascii="Arial" w:hAnsi="Arial" w:cs="Arial"/>
          <w:sz w:val="20"/>
          <w:szCs w:val="20"/>
        </w:rPr>
        <w:t>! </w:t>
      </w:r>
      <w:r w:rsidRPr="00F87A6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C407B86" wp14:editId="32AD74B4">
            <wp:extent cx="152400" cy="152400"/>
            <wp:effectExtent l="0" t="0" r="0" b="0"/>
            <wp:docPr id="7" name="Kép 7" descr="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🎾"/>
                    <pic:cNvPicPr>
                      <a:picLocks noChangeAspect="1" noChangeArrowheads="1"/>
                    </pic:cNvPicPr>
                  </pic:nvPicPr>
                  <pic:blipFill>
                    <a:blip r:embed="rId5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9E539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Szeretettel meghívunk minden gyermeket és szülőt a nyílt napra, melyre április 26.-án 14:00 – 16:00 között kerül sor. Ez egy remek alkalom, hogy a gyerekek megismerkedjenek a tenisz világával és kipróbálják magukat a pályán!</w:t>
      </w:r>
    </w:p>
    <w:p w14:paraId="1C5B9F5D" w14:textId="0B7A1C74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0CFAF22" wp14:editId="1D84D207">
            <wp:extent cx="152400" cy="152400"/>
            <wp:effectExtent l="0" t="0" r="0" b="0"/>
            <wp:docPr id="6" name="Kép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68">
        <w:rPr>
          <w:rFonts w:ascii="Arial" w:hAnsi="Arial" w:cs="Arial"/>
          <w:sz w:val="20"/>
          <w:szCs w:val="20"/>
        </w:rPr>
        <w:t> Mi vár a gyerekekre?</w:t>
      </w:r>
    </w:p>
    <w:p w14:paraId="01FD7C98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proofErr w:type="spellStart"/>
      <w:r w:rsidRPr="00F87A68">
        <w:rPr>
          <w:rFonts w:ascii="Arial" w:hAnsi="Arial" w:cs="Arial"/>
          <w:sz w:val="20"/>
          <w:szCs w:val="20"/>
        </w:rPr>
        <w:t>Geröly</w:t>
      </w:r>
      <w:proofErr w:type="spellEnd"/>
      <w:r w:rsidRPr="00F87A68">
        <w:rPr>
          <w:rFonts w:ascii="Arial" w:hAnsi="Arial" w:cs="Arial"/>
          <w:sz w:val="20"/>
          <w:szCs w:val="20"/>
        </w:rPr>
        <w:t xml:space="preserve"> Zsanett és Sághy </w:t>
      </w:r>
      <w:proofErr w:type="gramStart"/>
      <w:r w:rsidRPr="00F87A68">
        <w:rPr>
          <w:rFonts w:ascii="Arial" w:hAnsi="Arial" w:cs="Arial"/>
          <w:sz w:val="20"/>
          <w:szCs w:val="20"/>
        </w:rPr>
        <w:t>Lászlóné(</w:t>
      </w:r>
      <w:proofErr w:type="gramEnd"/>
      <w:r w:rsidRPr="00F87A68">
        <w:rPr>
          <w:rFonts w:ascii="Arial" w:hAnsi="Arial" w:cs="Arial"/>
          <w:sz w:val="20"/>
          <w:szCs w:val="20"/>
        </w:rPr>
        <w:t>Anikó néni), tapasztalt teniszedzőnk vezetésével a gyerekek elsajátíthatják a tenisz alapjait.</w:t>
      </w:r>
    </w:p>
    <w:p w14:paraId="74A18378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Vidám, játékos feladatok, amik garantáltan mosolyt csalnak mindenki arcára.</w:t>
      </w:r>
    </w:p>
    <w:p w14:paraId="733D91E5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Közösségi élmény, ahol a gyerekek új barátságokat köthetnek.</w:t>
      </w:r>
    </w:p>
    <w:p w14:paraId="1C130657" w14:textId="5929B0BB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7E4ABF" wp14:editId="3D3FF1BD">
            <wp:extent cx="152400" cy="152400"/>
            <wp:effectExtent l="0" t="0" r="0" b="0"/>
            <wp:docPr id="5" name="Kép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8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68">
        <w:rPr>
          <w:rFonts w:ascii="Arial" w:hAnsi="Arial" w:cs="Arial"/>
          <w:sz w:val="20"/>
          <w:szCs w:val="20"/>
        </w:rPr>
        <w:t> Kinek szól?</w:t>
      </w:r>
    </w:p>
    <w:p w14:paraId="20E6ECBB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5 éves kortól várjuk a gyermeket, akik szeretnének közelebbről megismerkedni a tenisszel, akár kezdők, akár már van némi tapasztalatuk.</w:t>
      </w:r>
    </w:p>
    <w:p w14:paraId="56149374" w14:textId="5CF0CFB2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A065F5A" wp14:editId="277C0C4E">
            <wp:extent cx="152400" cy="152400"/>
            <wp:effectExtent l="0" t="0" r="0" b="0"/>
            <wp:docPr id="4" name="Kép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8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68">
        <w:rPr>
          <w:rFonts w:ascii="Arial" w:hAnsi="Arial" w:cs="Arial"/>
          <w:sz w:val="20"/>
          <w:szCs w:val="20"/>
        </w:rPr>
        <w:t> Részvétel</w:t>
      </w:r>
    </w:p>
    <w:p w14:paraId="6E69BAF4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A rendezvény ingyenes, de kérjük, jelezzétek részvételi szándékotokat, hogy megfelelően felkészülhessünk az érkezésetekre!</w:t>
      </w:r>
    </w:p>
    <w:p w14:paraId="69361F78" w14:textId="7805A456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184B619" wp14:editId="19B2B63B">
            <wp:extent cx="152400" cy="152400"/>
            <wp:effectExtent l="0" t="0" r="0" b="0"/>
            <wp:docPr id="2" name="Kép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8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68">
        <w:rPr>
          <w:rFonts w:ascii="Arial" w:hAnsi="Arial" w:cs="Arial"/>
          <w:sz w:val="20"/>
          <w:szCs w:val="20"/>
        </w:rPr>
        <w:t> Helyszín</w:t>
      </w:r>
    </w:p>
    <w:p w14:paraId="5C62301C" w14:textId="77777777" w:rsidR="00F87A68" w:rsidRPr="00F87A68" w:rsidRDefault="00F87A68" w:rsidP="00F87A68">
      <w:pPr>
        <w:spacing w:line="224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Szabadidőpark Sárvár</w:t>
      </w:r>
    </w:p>
    <w:p w14:paraId="3DDC8321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proofErr w:type="spellStart"/>
      <w:r w:rsidRPr="00F87A68">
        <w:rPr>
          <w:rFonts w:ascii="Arial" w:hAnsi="Arial" w:cs="Arial"/>
          <w:sz w:val="20"/>
          <w:szCs w:val="20"/>
        </w:rPr>
        <w:t>Gyere</w:t>
      </w:r>
      <w:proofErr w:type="spellEnd"/>
      <w:r w:rsidRPr="00F87A68">
        <w:rPr>
          <w:rFonts w:ascii="Arial" w:hAnsi="Arial" w:cs="Arial"/>
          <w:sz w:val="20"/>
          <w:szCs w:val="20"/>
        </w:rPr>
        <w:t xml:space="preserve"> el, és ismerkedj meg a tenisz világával egy szórakoztató és oktató környezetben! Várunk szeretettel minden érdeklődőt!</w:t>
      </w:r>
    </w:p>
    <w:p w14:paraId="4F9F647A" w14:textId="2D1E5CEC" w:rsidR="00F87A68" w:rsidRPr="00F87A68" w:rsidRDefault="00F87A68" w:rsidP="00F87A68">
      <w:pPr>
        <w:spacing w:after="240"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B4A8B9C" wp14:editId="1E8D4860">
            <wp:extent cx="152400" cy="152400"/>
            <wp:effectExtent l="0" t="0" r="0" b="0"/>
            <wp:docPr id="1" name="Kép 1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📝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68">
        <w:rPr>
          <w:rFonts w:ascii="Arial" w:hAnsi="Arial" w:cs="Arial"/>
          <w:sz w:val="20"/>
          <w:szCs w:val="20"/>
        </w:rPr>
        <w:t xml:space="preserve"> Regisztráció nem szükséges, de ha teheted jelezd részvételi szándékod írásban. </w:t>
      </w:r>
      <w:hyperlink r:id="rId15" w:history="1">
        <w:r w:rsidRPr="00F87A68">
          <w:rPr>
            <w:rStyle w:val="Hiperhivatkozs"/>
            <w:rFonts w:ascii="Arial" w:hAnsi="Arial" w:cs="Arial"/>
            <w:sz w:val="20"/>
            <w:szCs w:val="20"/>
          </w:rPr>
          <w:t>norbert.takacs75@gamil.com</w:t>
        </w:r>
      </w:hyperlink>
    </w:p>
    <w:p w14:paraId="30DE6DD8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 </w:t>
      </w:r>
    </w:p>
    <w:p w14:paraId="6028C2EB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</w:p>
    <w:p w14:paraId="163E57FE" w14:textId="77777777" w:rsidR="00F87A68" w:rsidRDefault="00F87A68" w:rsidP="00F87A68">
      <w:pPr>
        <w:spacing w:line="276" w:lineRule="atLeast"/>
        <w:rPr>
          <w:rFonts w:ascii="Arial" w:hAnsi="Arial" w:cs="Arial"/>
          <w:b/>
          <w:bCs/>
          <w:sz w:val="20"/>
          <w:szCs w:val="20"/>
        </w:rPr>
      </w:pPr>
    </w:p>
    <w:p w14:paraId="16CAAE34" w14:textId="7D0DD200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b/>
          <w:bCs/>
          <w:sz w:val="20"/>
          <w:szCs w:val="20"/>
        </w:rPr>
        <w:lastRenderedPageBreak/>
        <w:t>Verseny szabályok Férfi Női kategóriákban.</w:t>
      </w:r>
    </w:p>
    <w:p w14:paraId="7889CBE4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  <w:u w:val="single"/>
        </w:rPr>
        <w:t xml:space="preserve">szuper </w:t>
      </w:r>
      <w:proofErr w:type="spellStart"/>
      <w:r w:rsidRPr="00F87A68">
        <w:rPr>
          <w:rFonts w:ascii="Arial" w:hAnsi="Arial" w:cs="Arial"/>
          <w:sz w:val="20"/>
          <w:szCs w:val="20"/>
          <w:u w:val="single"/>
        </w:rPr>
        <w:t>tie-breaket</w:t>
      </w:r>
      <w:proofErr w:type="spellEnd"/>
    </w:p>
    <w:p w14:paraId="595FE336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10 pont megszerzésével nyerik. Ebben az esetben a győztes és a vesztes közötti különbségnek legalább két pontnak kell lennie. Ha a szuper döntetlenben az eredmény kilenc - kilenc, akkor a játék addig folytatódik, amíg ugyanazt a két előnyt meg nem szerzik.   </w:t>
      </w:r>
    </w:p>
    <w:p w14:paraId="4E9C7259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 xml:space="preserve">Sorsolás 04.26 </w:t>
      </w:r>
      <w:proofErr w:type="gramStart"/>
      <w:r w:rsidRPr="00F87A68">
        <w:rPr>
          <w:rFonts w:ascii="Arial" w:hAnsi="Arial" w:cs="Arial"/>
          <w:sz w:val="20"/>
          <w:szCs w:val="20"/>
        </w:rPr>
        <w:t>szombat  ,</w:t>
      </w:r>
      <w:proofErr w:type="gramEnd"/>
      <w:r w:rsidRPr="00F87A68">
        <w:rPr>
          <w:rFonts w:ascii="Arial" w:hAnsi="Arial" w:cs="Arial"/>
          <w:sz w:val="20"/>
          <w:szCs w:val="20"/>
        </w:rPr>
        <w:t xml:space="preserve"> 9:00. Férfi kategória kezdés időpontja 9:30; Női kategória kezdés időpontja 14:00</w:t>
      </w:r>
    </w:p>
    <w:p w14:paraId="62DB911A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 </w:t>
      </w:r>
    </w:p>
    <w:p w14:paraId="1C5A8B4F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b/>
          <w:bCs/>
          <w:sz w:val="20"/>
          <w:szCs w:val="20"/>
        </w:rPr>
        <w:t>Gyerekeknek</w:t>
      </w:r>
    </w:p>
    <w:p w14:paraId="589F08A6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 xml:space="preserve">Play + </w:t>
      </w:r>
      <w:proofErr w:type="spellStart"/>
      <w:r w:rsidRPr="00F87A68">
        <w:rPr>
          <w:rFonts w:ascii="Arial" w:hAnsi="Arial" w:cs="Arial"/>
          <w:sz w:val="20"/>
          <w:szCs w:val="20"/>
        </w:rPr>
        <w:t>Stay</w:t>
      </w:r>
      <w:proofErr w:type="spellEnd"/>
      <w:r w:rsidRPr="00F87A68">
        <w:rPr>
          <w:rFonts w:ascii="Arial" w:hAnsi="Arial" w:cs="Arial"/>
          <w:sz w:val="20"/>
          <w:szCs w:val="20"/>
        </w:rPr>
        <w:t xml:space="preserve"> játékszabályok A Play + </w:t>
      </w:r>
      <w:proofErr w:type="spellStart"/>
      <w:r w:rsidRPr="00F87A68">
        <w:rPr>
          <w:rFonts w:ascii="Arial" w:hAnsi="Arial" w:cs="Arial"/>
          <w:sz w:val="20"/>
          <w:szCs w:val="20"/>
        </w:rPr>
        <w:t>Stay</w:t>
      </w:r>
      <w:proofErr w:type="spellEnd"/>
      <w:r w:rsidRPr="00F87A68">
        <w:rPr>
          <w:rFonts w:ascii="Arial" w:hAnsi="Arial" w:cs="Arial"/>
          <w:sz w:val="20"/>
          <w:szCs w:val="20"/>
        </w:rPr>
        <w:t xml:space="preserve"> versenyrendszerben minden pályán érvényes a “no-</w:t>
      </w:r>
      <w:proofErr w:type="spellStart"/>
      <w:r w:rsidRPr="00F87A68">
        <w:rPr>
          <w:rFonts w:ascii="Arial" w:hAnsi="Arial" w:cs="Arial"/>
          <w:sz w:val="20"/>
          <w:szCs w:val="20"/>
        </w:rPr>
        <w:t>let</w:t>
      </w:r>
      <w:proofErr w:type="spellEnd"/>
      <w:r w:rsidRPr="00F87A68">
        <w:rPr>
          <w:rFonts w:ascii="Arial" w:hAnsi="Arial" w:cs="Arial"/>
          <w:sz w:val="20"/>
          <w:szCs w:val="20"/>
        </w:rPr>
        <w:t xml:space="preserve">” </w:t>
      </w:r>
      <w:proofErr w:type="gramStart"/>
      <w:r w:rsidRPr="00F87A68">
        <w:rPr>
          <w:rFonts w:ascii="Arial" w:hAnsi="Arial" w:cs="Arial"/>
          <w:sz w:val="20"/>
          <w:szCs w:val="20"/>
        </w:rPr>
        <w:t>szabály</w:t>
      </w:r>
      <w:proofErr w:type="gramEnd"/>
      <w:r w:rsidRPr="00F87A68">
        <w:rPr>
          <w:rFonts w:ascii="Arial" w:hAnsi="Arial" w:cs="Arial"/>
          <w:sz w:val="20"/>
          <w:szCs w:val="20"/>
        </w:rPr>
        <w:t xml:space="preserve"> vagyis, hogy ha a szerva hálót érint, a szervát nem kell megismételni.</w:t>
      </w:r>
    </w:p>
    <w:p w14:paraId="681BB5EC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Szabályok a piros pályán való játékhoz </w:t>
      </w:r>
    </w:p>
    <w:p w14:paraId="0A1F14FA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A mérkőzések 15 nyert pontig tartanak.</w:t>
      </w:r>
    </w:p>
    <w:p w14:paraId="6574600F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Mérkőzést két pont különbséggel lehet nyerni.</w:t>
      </w:r>
    </w:p>
    <w:p w14:paraId="3C9603DB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A gyerekek, az első pont kivételével, két pontonként cserélnek szervát.</w:t>
      </w:r>
    </w:p>
    <w:p w14:paraId="621EAB51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 A szervát az alapvonal mögött lepattintott labdával lehet kezdeni.</w:t>
      </w:r>
    </w:p>
    <w:p w14:paraId="4D9F3C8F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 </w:t>
      </w:r>
      <w:proofErr w:type="spellStart"/>
      <w:r w:rsidRPr="00F87A68">
        <w:rPr>
          <w:rFonts w:ascii="Arial" w:hAnsi="Arial" w:cs="Arial"/>
          <w:sz w:val="20"/>
          <w:szCs w:val="20"/>
        </w:rPr>
        <w:t>Felülről</w:t>
      </w:r>
      <w:proofErr w:type="spellEnd"/>
      <w:r w:rsidRPr="00F87A68">
        <w:rPr>
          <w:rFonts w:ascii="Arial" w:hAnsi="Arial" w:cs="Arial"/>
          <w:sz w:val="20"/>
          <w:szCs w:val="20"/>
        </w:rPr>
        <w:t xml:space="preserve"> és kézből szerválni tilos!</w:t>
      </w:r>
    </w:p>
    <w:p w14:paraId="70E316A2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 A szervát keresztbe kell ütni, az ellenfél térfelére, a kétfelé osztott pályán keresztbe.</w:t>
      </w:r>
    </w:p>
    <w:p w14:paraId="52E83924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A gyerekek, az első pont kivételével 2 pontonként váltva egymást, szerválnak, az alapvonal mögötti területről. Páratlan számú pontnál balról kezdve, míg páros számú pontnál jobbról kezdve a szervát.</w:t>
      </w:r>
    </w:p>
    <w:p w14:paraId="31E4F052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A piros pályás mérkőzéseken egyetlen szerva lehetőség van.</w:t>
      </w:r>
    </w:p>
    <w:p w14:paraId="36E45640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 xml:space="preserve">Térfélcsere az eredeti </w:t>
      </w:r>
      <w:proofErr w:type="spellStart"/>
      <w:r w:rsidRPr="00F87A68">
        <w:rPr>
          <w:rFonts w:ascii="Arial" w:hAnsi="Arial" w:cs="Arial"/>
          <w:sz w:val="20"/>
          <w:szCs w:val="20"/>
        </w:rPr>
        <w:t>tie-break</w:t>
      </w:r>
      <w:proofErr w:type="spellEnd"/>
      <w:r w:rsidRPr="00F87A68">
        <w:rPr>
          <w:rFonts w:ascii="Arial" w:hAnsi="Arial" w:cs="Arial"/>
          <w:sz w:val="20"/>
          <w:szCs w:val="20"/>
        </w:rPr>
        <w:t xml:space="preserve"> szabályai szerint zajlik. </w:t>
      </w:r>
    </w:p>
    <w:p w14:paraId="70CDB4A2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</w:p>
    <w:p w14:paraId="1E978D76" w14:textId="77777777" w:rsidR="00F87A68" w:rsidRPr="00F87A68" w:rsidRDefault="00F87A68" w:rsidP="00F87A68">
      <w:pPr>
        <w:spacing w:line="276" w:lineRule="atLeast"/>
        <w:rPr>
          <w:rFonts w:ascii="Arial" w:hAnsi="Arial" w:cs="Arial"/>
          <w:sz w:val="20"/>
          <w:szCs w:val="20"/>
        </w:rPr>
      </w:pPr>
      <w:r w:rsidRPr="00F87A68">
        <w:rPr>
          <w:rFonts w:ascii="Arial" w:hAnsi="Arial" w:cs="Arial"/>
          <w:sz w:val="20"/>
          <w:szCs w:val="20"/>
        </w:rPr>
        <w:t>Sorsolás a helyszínen 04.26 szombat 9:</w:t>
      </w:r>
      <w:proofErr w:type="gramStart"/>
      <w:r w:rsidRPr="00F87A68">
        <w:rPr>
          <w:rFonts w:ascii="Arial" w:hAnsi="Arial" w:cs="Arial"/>
          <w:sz w:val="20"/>
          <w:szCs w:val="20"/>
        </w:rPr>
        <w:t>00  Gyermek</w:t>
      </w:r>
      <w:proofErr w:type="gramEnd"/>
      <w:r w:rsidRPr="00F87A68">
        <w:rPr>
          <w:rFonts w:ascii="Arial" w:hAnsi="Arial" w:cs="Arial"/>
          <w:sz w:val="20"/>
          <w:szCs w:val="20"/>
        </w:rPr>
        <w:t xml:space="preserve"> házi bajnokság kezdés időpontja: 10:00.</w:t>
      </w:r>
    </w:p>
    <w:p w14:paraId="5BF4D42D" w14:textId="77777777" w:rsidR="00F87A68" w:rsidRPr="00F87A68" w:rsidRDefault="00F87A68" w:rsidP="00F87A68">
      <w:pPr>
        <w:rPr>
          <w:rFonts w:ascii="Arial" w:hAnsi="Arial" w:cs="Arial"/>
          <w:sz w:val="20"/>
          <w:szCs w:val="20"/>
        </w:rPr>
      </w:pPr>
    </w:p>
    <w:p w14:paraId="1A0A014F" w14:textId="77777777" w:rsidR="00F87A68" w:rsidRPr="00F87A68" w:rsidRDefault="00F87A68" w:rsidP="00F87A68">
      <w:pPr>
        <w:jc w:val="center"/>
        <w:rPr>
          <w:rFonts w:ascii="Arial" w:hAnsi="Arial" w:cs="Arial"/>
          <w:sz w:val="20"/>
          <w:szCs w:val="20"/>
        </w:rPr>
      </w:pPr>
    </w:p>
    <w:sectPr w:rsidR="00F87A68" w:rsidRPr="00F8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68"/>
    <w:rsid w:val="004D116A"/>
    <w:rsid w:val="00F8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6912"/>
  <w15:chartTrackingRefBased/>
  <w15:docId w15:val="{7A02FB8A-A04F-4B61-A51B-8BB234E1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87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cid:ii_m8vos7cs1" TargetMode="External"/><Relationship Id="rId12" Type="http://schemas.openxmlformats.org/officeDocument/2006/relationships/image" Target="cid:ii_m8vos7d1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i_m8vos7cp0" TargetMode="External"/><Relationship Id="rId11" Type="http://schemas.openxmlformats.org/officeDocument/2006/relationships/image" Target="cid:ii_m8vos7cz4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norbert.takacs75@gamil.com" TargetMode="External"/><Relationship Id="rId10" Type="http://schemas.openxmlformats.org/officeDocument/2006/relationships/image" Target="cid:ii_m8vos7cx3" TargetMode="External"/><Relationship Id="rId4" Type="http://schemas.openxmlformats.org/officeDocument/2006/relationships/image" Target="media/image1.png"/><Relationship Id="rId9" Type="http://schemas.openxmlformats.org/officeDocument/2006/relationships/image" Target="cid:ii_m8vos7cv2" TargetMode="External"/><Relationship Id="rId14" Type="http://schemas.openxmlformats.org/officeDocument/2006/relationships/image" Target="cid:ii_m8vos7d2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Szakos</dc:creator>
  <cp:keywords/>
  <dc:description/>
  <cp:lastModifiedBy>Márk Szakos</cp:lastModifiedBy>
  <cp:revision>1</cp:revision>
  <dcterms:created xsi:type="dcterms:W3CDTF">2025-04-10T12:06:00Z</dcterms:created>
  <dcterms:modified xsi:type="dcterms:W3CDTF">2025-04-10T12:08:00Z</dcterms:modified>
</cp:coreProperties>
</file>